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558C5" w:rsidRPr="00EE0015" w:rsidTr="006558C5">
        <w:tc>
          <w:tcPr>
            <w:tcW w:w="4535" w:type="dxa"/>
            <w:hideMark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Место проведения заседания Экспертной группы</w:t>
            </w:r>
          </w:p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Дата ______________</w:t>
            </w:r>
          </w:p>
        </w:tc>
        <w:tc>
          <w:tcPr>
            <w:tcW w:w="4535" w:type="dxa"/>
            <w:vAlign w:val="bottom"/>
            <w:hideMark/>
          </w:tcPr>
          <w:p w:rsidR="006558C5" w:rsidRPr="00EE0015" w:rsidRDefault="006558C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_____________________________</w:t>
            </w:r>
          </w:p>
          <w:p w:rsidR="006558C5" w:rsidRPr="00EE0015" w:rsidRDefault="006558C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Номер протокола ______________</w:t>
            </w:r>
          </w:p>
        </w:tc>
      </w:tr>
    </w:tbl>
    <w:p w:rsidR="006558C5" w:rsidRPr="00EE0015" w:rsidRDefault="006558C5" w:rsidP="006558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6558C5" w:rsidRPr="00EE0015" w:rsidTr="006558C5">
        <w:tc>
          <w:tcPr>
            <w:tcW w:w="9070" w:type="dxa"/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P331"/>
            <w:bookmarkEnd w:id="0"/>
            <w:r w:rsidRPr="00EE0015">
              <w:rPr>
                <w:rFonts w:ascii="Times New Roman" w:hAnsi="Times New Roman" w:cs="Times New Roman"/>
              </w:rPr>
              <w:t>ПРОТОКОЛ</w:t>
            </w:r>
          </w:p>
        </w:tc>
      </w:tr>
    </w:tbl>
    <w:p w:rsidR="006558C5" w:rsidRPr="00EE0015" w:rsidRDefault="006558C5" w:rsidP="006558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340"/>
        <w:gridCol w:w="510"/>
        <w:gridCol w:w="510"/>
        <w:gridCol w:w="2381"/>
        <w:gridCol w:w="3175"/>
      </w:tblGrid>
      <w:tr w:rsidR="006558C5" w:rsidRPr="00EE0015" w:rsidTr="006558C5">
        <w:tc>
          <w:tcPr>
            <w:tcW w:w="3505" w:type="dxa"/>
            <w:gridSpan w:val="4"/>
            <w:hideMark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заседания Экспертной группы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55279D" w:rsidP="0055279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</w:t>
            </w:r>
          </w:p>
        </w:tc>
        <w:tc>
          <w:tcPr>
            <w:tcW w:w="3175" w:type="dxa"/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аттестационной комиссии</w:t>
            </w:r>
          </w:p>
        </w:tc>
      </w:tr>
      <w:tr w:rsidR="006558C5" w:rsidRPr="00EE0015" w:rsidTr="006558C5">
        <w:tc>
          <w:tcPr>
            <w:tcW w:w="90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F65BB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Министерства здравоохранения Смоленской области </w:t>
            </w:r>
            <w:bookmarkStart w:id="1" w:name="_GoBack"/>
            <w:bookmarkEnd w:id="1"/>
          </w:p>
        </w:tc>
      </w:tr>
      <w:tr w:rsidR="006558C5" w:rsidRPr="00EE0015" w:rsidTr="006558C5">
        <w:tc>
          <w:tcPr>
            <w:tcW w:w="2145" w:type="dxa"/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по специальности</w:t>
            </w:r>
          </w:p>
        </w:tc>
        <w:tc>
          <w:tcPr>
            <w:tcW w:w="6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2145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(наименование специальности)</w:t>
            </w:r>
          </w:p>
        </w:tc>
      </w:tr>
      <w:tr w:rsidR="006558C5" w:rsidRPr="00EE0015" w:rsidTr="006558C5">
        <w:tc>
          <w:tcPr>
            <w:tcW w:w="2485" w:type="dxa"/>
            <w:gridSpan w:val="2"/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Председательствовал</w:t>
            </w:r>
          </w:p>
        </w:tc>
        <w:tc>
          <w:tcPr>
            <w:tcW w:w="6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2485" w:type="dxa"/>
            <w:gridSpan w:val="2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6558C5" w:rsidRPr="00EE0015" w:rsidTr="006558C5">
        <w:tc>
          <w:tcPr>
            <w:tcW w:w="2995" w:type="dxa"/>
            <w:gridSpan w:val="3"/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6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2995" w:type="dxa"/>
            <w:gridSpan w:val="3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6558C5" w:rsidRPr="00EE0015" w:rsidRDefault="006558C5" w:rsidP="006558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</w:tblGrid>
      <w:tr w:rsidR="006558C5" w:rsidRPr="00EE0015" w:rsidTr="006558C5">
        <w:tc>
          <w:tcPr>
            <w:tcW w:w="5159" w:type="dxa"/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Присутствовали:</w:t>
            </w:r>
          </w:p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Члены Экспертной группы:</w:t>
            </w:r>
          </w:p>
        </w:tc>
      </w:tr>
      <w:tr w:rsidR="006558C5" w:rsidRPr="00EE0015" w:rsidTr="006558C5"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6558C5" w:rsidRPr="00EE0015" w:rsidTr="006558C5"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6558C5" w:rsidRPr="00EE0015" w:rsidTr="006558C5"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6558C5" w:rsidRPr="00EE0015" w:rsidTr="006558C5"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6558C5" w:rsidRPr="00EE0015" w:rsidTr="006558C5"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6558C5" w:rsidRPr="00EE0015" w:rsidRDefault="006558C5" w:rsidP="006558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1"/>
        <w:gridCol w:w="1394"/>
        <w:gridCol w:w="1035"/>
        <w:gridCol w:w="438"/>
        <w:gridCol w:w="4123"/>
        <w:gridCol w:w="340"/>
      </w:tblGrid>
      <w:tr w:rsidR="006558C5" w:rsidRPr="00EE0015" w:rsidTr="006558C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558C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Повестка дня (при аттестации двух и более специалистов сведения о результатах квалификационного экзамена и аттестации указываются отдельно по порядку в отношении каждого специалиста):</w:t>
            </w:r>
          </w:p>
          <w:p w:rsidR="001E1EA6" w:rsidRDefault="001E1E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E1EA6" w:rsidRDefault="001E1E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E1EA6" w:rsidRPr="00EE0015" w:rsidRDefault="001E1E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lastRenderedPageBreak/>
              <w:t>Об аттестации</w:t>
            </w:r>
          </w:p>
        </w:tc>
        <w:tc>
          <w:tcPr>
            <w:tcW w:w="7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(должность специалиста, фамилия, имя, отчество (при наличии)</w:t>
            </w:r>
          </w:p>
        </w:tc>
      </w:tr>
      <w:tr w:rsidR="006558C5" w:rsidRPr="00EE0015" w:rsidTr="006558C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Заключение Экспертной группы по отчету о профессиональной деятельности специалиста ____________________________________________</w:t>
            </w:r>
            <w:r w:rsidR="001E1EA6">
              <w:rPr>
                <w:rFonts w:ascii="Times New Roman" w:hAnsi="Times New Roman" w:cs="Times New Roman"/>
              </w:rPr>
              <w:t>__________________________</w:t>
            </w:r>
            <w:r w:rsidRPr="00EE0015">
              <w:rPr>
                <w:rFonts w:ascii="Times New Roman" w:hAnsi="Times New Roman" w:cs="Times New Roman"/>
              </w:rPr>
              <w:t>__________</w:t>
            </w:r>
            <w:r w:rsidR="001E1EA6">
              <w:rPr>
                <w:rFonts w:ascii="Times New Roman" w:hAnsi="Times New Roman" w:cs="Times New Roman"/>
              </w:rPr>
              <w:t>_</w:t>
            </w:r>
          </w:p>
        </w:tc>
      </w:tr>
      <w:tr w:rsidR="006558C5" w:rsidRPr="00EE0015" w:rsidTr="006558C5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C5" w:rsidRPr="00693C5F" w:rsidRDefault="00693C5F" w:rsidP="00693C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93C5F">
              <w:rPr>
                <w:rFonts w:ascii="Times New Roman" w:hAnsi="Times New Roman" w:cs="Times New Roman"/>
                <w:szCs w:val="22"/>
              </w:rPr>
              <w:t>(соответствует/не соответствует заявленной квалификационной категории)</w:t>
            </w:r>
          </w:p>
        </w:tc>
      </w:tr>
      <w:tr w:rsidR="006558C5" w:rsidRPr="00EE0015" w:rsidTr="006558C5"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Результат тестирования:</w:t>
            </w:r>
          </w:p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Наименование тестовой программы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Результат выполнения тестовых заданий: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%</w:t>
            </w:r>
          </w:p>
        </w:tc>
      </w:tr>
      <w:tr w:rsidR="006558C5" w:rsidRPr="00EE0015" w:rsidTr="006558C5"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(процент успешно выполненного объема тестовых заданий)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Результаты собеседования:</w:t>
            </w:r>
          </w:p>
        </w:tc>
        <w:tc>
          <w:tcPr>
            <w:tcW w:w="5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(вопросы к специалисту и содержание ответов на них</w:t>
            </w:r>
            <w:r w:rsidR="00693C5F">
              <w:rPr>
                <w:rFonts w:ascii="Times New Roman" w:hAnsi="Times New Roman" w:cs="Times New Roman"/>
              </w:rPr>
              <w:t xml:space="preserve"> (полный, неполный, неверный</w:t>
            </w:r>
            <w:r w:rsidRPr="00EE0015">
              <w:rPr>
                <w:rFonts w:ascii="Times New Roman" w:hAnsi="Times New Roman" w:cs="Times New Roman"/>
              </w:rPr>
              <w:t>)</w:t>
            </w:r>
          </w:p>
        </w:tc>
      </w:tr>
      <w:tr w:rsidR="006558C5" w:rsidRPr="00EE0015" w:rsidTr="006558C5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558C5" w:rsidRPr="00EE0015" w:rsidRDefault="006558C5" w:rsidP="006558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558C5" w:rsidRPr="00EE0015" w:rsidTr="006558C5">
        <w:tc>
          <w:tcPr>
            <w:tcW w:w="9071" w:type="dxa"/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Решение:</w:t>
            </w:r>
          </w:p>
        </w:tc>
      </w:tr>
    </w:tbl>
    <w:p w:rsidR="006558C5" w:rsidRPr="00EE0015" w:rsidRDefault="006558C5" w:rsidP="006558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8"/>
        <w:gridCol w:w="998"/>
        <w:gridCol w:w="649"/>
        <w:gridCol w:w="312"/>
        <w:gridCol w:w="2892"/>
      </w:tblGrid>
      <w:tr w:rsidR="006558C5" w:rsidRPr="00EE0015" w:rsidTr="006558C5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Присвоить/Отказать в присвоении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квалификационную(-ой)</w:t>
            </w:r>
          </w:p>
        </w:tc>
      </w:tr>
      <w:tr w:rsidR="006558C5" w:rsidRPr="00EE0015" w:rsidTr="006558C5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(высшая, первая, вторая)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категорию(-и) по специальности (должности)</w:t>
            </w:r>
          </w:p>
        </w:tc>
        <w:tc>
          <w:tcPr>
            <w:tcW w:w="3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(наименование специальности, (должности)</w:t>
            </w:r>
          </w:p>
        </w:tc>
      </w:tr>
      <w:tr w:rsidR="006558C5" w:rsidRPr="00EE0015" w:rsidTr="006558C5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Принято открытым голосованием: за _________, против __________</w:t>
            </w:r>
          </w:p>
        </w:tc>
      </w:tr>
      <w:tr w:rsidR="006558C5" w:rsidRPr="00EE0015" w:rsidTr="006558C5">
        <w:tc>
          <w:tcPr>
            <w:tcW w:w="58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Наличие особого мнения члена Экспертной группы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9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(отметка о наличии или об отсутствии особого мнения члена Экспертной группы)</w:t>
            </w:r>
          </w:p>
        </w:tc>
      </w:tr>
      <w:tr w:rsidR="006558C5" w:rsidRPr="00EE0015" w:rsidTr="006558C5">
        <w:tc>
          <w:tcPr>
            <w:tcW w:w="9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558C5" w:rsidRPr="00EE0015" w:rsidRDefault="006558C5" w:rsidP="006558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361"/>
        <w:gridCol w:w="340"/>
        <w:gridCol w:w="4706"/>
      </w:tblGrid>
      <w:tr w:rsidR="006558C5" w:rsidRPr="00EE0015" w:rsidTr="006558C5">
        <w:tc>
          <w:tcPr>
            <w:tcW w:w="2665" w:type="dxa"/>
            <w:vMerge w:val="restart"/>
            <w:hideMark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Председатель Экспертной группы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2665" w:type="dxa"/>
            <w:vMerge/>
            <w:vAlign w:val="center"/>
            <w:hideMark/>
          </w:tcPr>
          <w:p w:rsidR="006558C5" w:rsidRPr="00EE0015" w:rsidRDefault="006558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6558C5" w:rsidRPr="00EE0015" w:rsidTr="006558C5">
        <w:tc>
          <w:tcPr>
            <w:tcW w:w="2665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2665" w:type="dxa"/>
            <w:hideMark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Члены Экспертной группы: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4F86" w:rsidRPr="00EE0015" w:rsidTr="006558C5">
        <w:tc>
          <w:tcPr>
            <w:tcW w:w="2665" w:type="dxa"/>
            <w:hideMark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4F86" w:rsidRPr="00EE0015" w:rsidTr="006558C5">
        <w:tc>
          <w:tcPr>
            <w:tcW w:w="2665" w:type="dxa"/>
            <w:hideMark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4F86" w:rsidRPr="00EE0015" w:rsidTr="006558C5">
        <w:tc>
          <w:tcPr>
            <w:tcW w:w="2665" w:type="dxa"/>
            <w:hideMark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4F86" w:rsidRPr="00EE0015" w:rsidTr="006558C5">
        <w:tc>
          <w:tcPr>
            <w:tcW w:w="2665" w:type="dxa"/>
            <w:hideMark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4F86" w:rsidRPr="00EE0015" w:rsidTr="006558C5">
        <w:tc>
          <w:tcPr>
            <w:tcW w:w="2665" w:type="dxa"/>
            <w:hideMark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4F86" w:rsidRPr="00EE0015" w:rsidTr="006558C5">
        <w:tc>
          <w:tcPr>
            <w:tcW w:w="2665" w:type="dxa"/>
            <w:hideMark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4F86" w:rsidRPr="00EE0015" w:rsidTr="006558C5">
        <w:tc>
          <w:tcPr>
            <w:tcW w:w="2665" w:type="dxa"/>
            <w:hideMark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4F86" w:rsidRPr="00EE0015" w:rsidTr="006558C5">
        <w:tc>
          <w:tcPr>
            <w:tcW w:w="2665" w:type="dxa"/>
            <w:hideMark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F86" w:rsidRPr="00EE0015" w:rsidRDefault="00764F8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2665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6558C5" w:rsidRPr="00EE0015" w:rsidTr="006558C5">
        <w:tc>
          <w:tcPr>
            <w:tcW w:w="2665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2665" w:type="dxa"/>
            <w:vMerge w:val="restart"/>
            <w:hideMark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Ответственный секретарь Экспертной группы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8C5" w:rsidRPr="00EE0015" w:rsidTr="006558C5">
        <w:tc>
          <w:tcPr>
            <w:tcW w:w="2665" w:type="dxa"/>
            <w:vMerge/>
            <w:vAlign w:val="center"/>
            <w:hideMark/>
          </w:tcPr>
          <w:p w:rsidR="006558C5" w:rsidRPr="00EE0015" w:rsidRDefault="006558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</w:tcPr>
          <w:p w:rsidR="006558C5" w:rsidRPr="00EE0015" w:rsidRDefault="006558C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8C5" w:rsidRPr="00EE0015" w:rsidRDefault="0065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015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6558C5" w:rsidRDefault="006558C5" w:rsidP="006558C5">
      <w:pPr>
        <w:pStyle w:val="ConsPlusNormal"/>
        <w:jc w:val="both"/>
      </w:pPr>
    </w:p>
    <w:p w:rsidR="006558C5" w:rsidRDefault="006558C5" w:rsidP="006558C5">
      <w:pPr>
        <w:pStyle w:val="ConsPlusNormal"/>
        <w:jc w:val="both"/>
      </w:pPr>
    </w:p>
    <w:p w:rsidR="00512F4F" w:rsidRPr="006558C5" w:rsidRDefault="00512F4F" w:rsidP="006558C5">
      <w:pPr>
        <w:rPr>
          <w:szCs w:val="28"/>
        </w:rPr>
      </w:pPr>
    </w:p>
    <w:sectPr w:rsidR="00512F4F" w:rsidRPr="006558C5" w:rsidSect="005C2FF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4F"/>
    <w:rsid w:val="001E1EA6"/>
    <w:rsid w:val="0027530A"/>
    <w:rsid w:val="00512F4F"/>
    <w:rsid w:val="00523B0B"/>
    <w:rsid w:val="0055279D"/>
    <w:rsid w:val="005C2FFF"/>
    <w:rsid w:val="005E0233"/>
    <w:rsid w:val="006558C5"/>
    <w:rsid w:val="006558D0"/>
    <w:rsid w:val="00693C5F"/>
    <w:rsid w:val="00764F86"/>
    <w:rsid w:val="00795438"/>
    <w:rsid w:val="008166C2"/>
    <w:rsid w:val="00841185"/>
    <w:rsid w:val="00907EC6"/>
    <w:rsid w:val="00AA062F"/>
    <w:rsid w:val="00B83A7F"/>
    <w:rsid w:val="00D84614"/>
    <w:rsid w:val="00EE0015"/>
    <w:rsid w:val="00F65BBF"/>
    <w:rsid w:val="00F93152"/>
    <w:rsid w:val="00F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Gurchenkova_TV</dc:creator>
  <cp:lastModifiedBy>Хрустицкая Ангелина Денисовна</cp:lastModifiedBy>
  <cp:revision>3</cp:revision>
  <dcterms:created xsi:type="dcterms:W3CDTF">2023-10-26T10:25:00Z</dcterms:created>
  <dcterms:modified xsi:type="dcterms:W3CDTF">2023-10-26T10:26:00Z</dcterms:modified>
</cp:coreProperties>
</file>